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Pr="001E6737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</w:rPr>
      </w:pPr>
    </w:p>
    <w:p w:rsidR="005C489B" w:rsidRPr="001E6737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</w:rPr>
      </w:pPr>
    </w:p>
    <w:p w:rsidR="00480C0A" w:rsidRPr="001E7854" w:rsidRDefault="00480C0A" w:rsidP="00480C0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E7854">
        <w:rPr>
          <w:rFonts w:ascii="Times New Roman" w:eastAsia="Times New Roman" w:hAnsi="Times New Roman" w:cs="Times New Roman"/>
          <w:b/>
          <w:i/>
          <w:sz w:val="18"/>
          <w:szCs w:val="18"/>
        </w:rPr>
        <w:t>Nazwa projektu:</w:t>
      </w:r>
      <w:r w:rsidRPr="001E785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E7854">
        <w:rPr>
          <w:rFonts w:ascii="Times New Roman" w:hAnsi="Times New Roman" w:cs="Times New Roman"/>
          <w:b/>
          <w:sz w:val="18"/>
          <w:szCs w:val="18"/>
        </w:rPr>
        <w:t>„</w:t>
      </w:r>
      <w:r w:rsidRPr="001E7854">
        <w:rPr>
          <w:rFonts w:ascii="Times New Roman" w:eastAsia="DejaVuSans" w:hAnsi="Times New Roman" w:cs="Times New Roman"/>
          <w:b/>
          <w:sz w:val="18"/>
          <w:szCs w:val="18"/>
        </w:rPr>
        <w:t>Wsparcie kształcenia programistów w Technicznych Zakładach Naukowych</w:t>
      </w:r>
      <w:r w:rsidRPr="001E7854">
        <w:rPr>
          <w:rFonts w:ascii="Times New Roman" w:hAnsi="Times New Roman" w:cs="Times New Roman"/>
          <w:b/>
          <w:i/>
          <w:sz w:val="18"/>
          <w:szCs w:val="18"/>
        </w:rPr>
        <w:t xml:space="preserve">”;   </w:t>
      </w:r>
    </w:p>
    <w:p w:rsidR="00480C0A" w:rsidRPr="001E7854" w:rsidRDefault="00480C0A" w:rsidP="00480C0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E7854">
        <w:rPr>
          <w:rFonts w:ascii="Times New Roman" w:hAnsi="Times New Roman" w:cs="Times New Roman"/>
          <w:b/>
          <w:i/>
          <w:sz w:val="18"/>
          <w:szCs w:val="18"/>
        </w:rPr>
        <w:t>nr wniosku: FESL.10.23-IZ.01-0780/23-003</w:t>
      </w:r>
    </w:p>
    <w:p w:rsidR="00480C0A" w:rsidRPr="001E7854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E7854">
        <w:rPr>
          <w:rFonts w:ascii="Times New Roman" w:eastAsia="Times New Roman" w:hAnsi="Times New Roman" w:cs="Times New Roman"/>
          <w:b/>
          <w:i/>
          <w:sz w:val="18"/>
          <w:szCs w:val="18"/>
        </w:rPr>
        <w:t>Realizacja projektu w ramach</w:t>
      </w:r>
    </w:p>
    <w:p w:rsidR="00480C0A" w:rsidRPr="001E7854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E7854">
        <w:rPr>
          <w:rFonts w:ascii="Times New Roman" w:eastAsia="Times New Roman" w:hAnsi="Times New Roman" w:cs="Times New Roman"/>
          <w:b/>
          <w:i/>
          <w:sz w:val="18"/>
          <w:szCs w:val="18"/>
        </w:rPr>
        <w:t>Fundusze Europejskie dla Śląskiego 2021-2027 (Fundusz na rzecz Sprawiedliwej Transformacji)</w:t>
      </w:r>
    </w:p>
    <w:p w:rsidR="00480C0A" w:rsidRPr="001E7854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E7854">
        <w:rPr>
          <w:rFonts w:ascii="Times New Roman" w:eastAsia="Times New Roman" w:hAnsi="Times New Roman" w:cs="Times New Roman"/>
          <w:b/>
          <w:i/>
          <w:sz w:val="18"/>
          <w:szCs w:val="18"/>
        </w:rPr>
        <w:t>dla Priorytetu: FESL.10.00-Fundusze Europejskie na transformację</w:t>
      </w:r>
    </w:p>
    <w:p w:rsidR="00480C0A" w:rsidRPr="001E7854" w:rsidRDefault="00480C0A" w:rsidP="00480C0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1E7854">
        <w:rPr>
          <w:rFonts w:ascii="Times New Roman" w:eastAsia="Times New Roman" w:hAnsi="Times New Roman" w:cs="Times New Roman"/>
          <w:b/>
          <w:i/>
          <w:sz w:val="18"/>
          <w:szCs w:val="18"/>
        </w:rPr>
        <w:t>dla Działania: FESL.10.23-Edukacja zawodowa w procesie sprawiedliwej transformacji regionu</w:t>
      </w:r>
    </w:p>
    <w:p w:rsidR="005B59D1" w:rsidRPr="001E6737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1E3214" w:rsidRPr="001E6737" w:rsidRDefault="001E3214" w:rsidP="001E3214">
      <w:pPr>
        <w:jc w:val="center"/>
        <w:rPr>
          <w:rFonts w:ascii="Times New Roman" w:eastAsia="Arial" w:hAnsi="Times New Roman" w:cs="Times New Roman"/>
          <w:b/>
        </w:rPr>
      </w:pPr>
      <w:r w:rsidRPr="001E6737">
        <w:rPr>
          <w:rFonts w:ascii="Times New Roman" w:eastAsia="Arial" w:hAnsi="Times New Roman" w:cs="Times New Roman"/>
          <w:b/>
        </w:rPr>
        <w:t>UMOWA POWIERZENIA PRZETWARZANIA DANYCH</w:t>
      </w:r>
    </w:p>
    <w:p w:rsidR="001E3214" w:rsidRPr="001E6737" w:rsidRDefault="001E3214" w:rsidP="001E3214">
      <w:pPr>
        <w:rPr>
          <w:rFonts w:ascii="Times New Roman" w:eastAsia="Arial" w:hAnsi="Times New Roman" w:cs="Times New Roman"/>
        </w:rPr>
      </w:pPr>
      <w:r w:rsidRPr="001E6737">
        <w:rPr>
          <w:rFonts w:ascii="Times New Roman" w:eastAsia="Arial" w:hAnsi="Times New Roman" w:cs="Times New Roman"/>
        </w:rPr>
        <w:t xml:space="preserve">pomiędzy: </w:t>
      </w:r>
    </w:p>
    <w:p w:rsidR="001E3214" w:rsidRPr="001E6737" w:rsidRDefault="001E3214" w:rsidP="001E3214">
      <w:pPr>
        <w:rPr>
          <w:rFonts w:ascii="Times New Roman" w:eastAsia="Arial" w:hAnsi="Times New Roman" w:cs="Times New Roman"/>
        </w:rPr>
      </w:pPr>
      <w:r w:rsidRPr="001E6737">
        <w:rPr>
          <w:rFonts w:ascii="Times New Roman" w:eastAsia="Arial" w:hAnsi="Times New Roman" w:cs="Times New Roman"/>
        </w:rPr>
        <w:t xml:space="preserve">Fundacją Szkolną Technicznych Zakładów Naukowych w Dąbrowie Górniczej, ul. Emilii Zawidzkiej 10, 41-300, NIP: 629-24-73-078, reprezentowaną przez : Roberta Karlika – Prezesa Fundacji </w:t>
      </w:r>
    </w:p>
    <w:p w:rsidR="001E3214" w:rsidRPr="001E6737" w:rsidRDefault="001E3214" w:rsidP="001E3214">
      <w:pPr>
        <w:rPr>
          <w:rFonts w:ascii="Times New Roman" w:eastAsia="Arial" w:hAnsi="Times New Roman" w:cs="Times New Roman"/>
        </w:rPr>
      </w:pPr>
      <w:bookmarkStart w:id="0" w:name="_heading=h.gjdgxs" w:colFirst="0" w:colLast="0"/>
      <w:bookmarkEnd w:id="0"/>
      <w:r w:rsidRPr="001E6737">
        <w:rPr>
          <w:rFonts w:ascii="Times New Roman" w:eastAsia="Arial" w:hAnsi="Times New Roman" w:cs="Times New Roman"/>
        </w:rPr>
        <w:t xml:space="preserve">zwaną dalej </w:t>
      </w:r>
      <w:r w:rsidRPr="001E6737">
        <w:rPr>
          <w:rFonts w:ascii="Times New Roman" w:eastAsia="Arial" w:hAnsi="Times New Roman" w:cs="Times New Roman"/>
          <w:b/>
        </w:rPr>
        <w:t>Przetwarzającym,</w:t>
      </w:r>
      <w:r w:rsidRPr="001E6737">
        <w:rPr>
          <w:rFonts w:ascii="Times New Roman" w:eastAsia="Arial" w:hAnsi="Times New Roman" w:cs="Times New Roman"/>
        </w:rPr>
        <w:t xml:space="preserve"> </w:t>
      </w:r>
    </w:p>
    <w:p w:rsidR="001E3214" w:rsidRPr="001E6737" w:rsidRDefault="001E3214" w:rsidP="001E32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>a  Firmą</w:t>
      </w:r>
    </w:p>
    <w:p w:rsidR="001E3214" w:rsidRPr="001E6737" w:rsidRDefault="001E3214" w:rsidP="001E32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E3214" w:rsidRPr="001E6737" w:rsidRDefault="001E3214" w:rsidP="001E32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1E3214" w:rsidRPr="001E6737" w:rsidRDefault="001E3214" w:rsidP="001E32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E6737">
        <w:rPr>
          <w:rFonts w:ascii="Times New Roman" w:eastAsia="Arial" w:hAnsi="Times New Roman" w:cs="Times New Roman"/>
          <w:b/>
          <w:color w:val="000000"/>
        </w:rPr>
        <w:t>…………………………………………………………………………………………………………</w:t>
      </w:r>
    </w:p>
    <w:p w:rsidR="001E3214" w:rsidRPr="001E6737" w:rsidRDefault="001E3214" w:rsidP="001E32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1E3214" w:rsidRPr="001E6737" w:rsidRDefault="001E3214" w:rsidP="001E32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E6737">
        <w:rPr>
          <w:rFonts w:ascii="Times New Roman" w:eastAsia="Arial" w:hAnsi="Times New Roman" w:cs="Times New Roman"/>
          <w:b/>
          <w:color w:val="000000"/>
        </w:rPr>
        <w:t>……………………………………………………………………………………………………………</w:t>
      </w:r>
    </w:p>
    <w:p w:rsidR="001E3214" w:rsidRPr="001E6737" w:rsidRDefault="001E3214" w:rsidP="001E32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:rsidR="001E3214" w:rsidRPr="001E6737" w:rsidRDefault="001E3214" w:rsidP="001E6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 xml:space="preserve">zwanej  dalej </w:t>
      </w:r>
      <w:r w:rsidRPr="001E6737">
        <w:rPr>
          <w:rFonts w:ascii="Times New Roman" w:eastAsia="Arial" w:hAnsi="Times New Roman" w:cs="Times New Roman"/>
          <w:b/>
          <w:color w:val="000000"/>
        </w:rPr>
        <w:t>Procesorem</w:t>
      </w:r>
      <w:r w:rsidRPr="001E6737">
        <w:rPr>
          <w:rFonts w:ascii="Times New Roman" w:eastAsia="Arial" w:hAnsi="Times New Roman" w:cs="Times New Roman"/>
          <w:color w:val="000000"/>
        </w:rPr>
        <w:t xml:space="preserve"> , </w:t>
      </w:r>
    </w:p>
    <w:p w:rsidR="001E3214" w:rsidRPr="001E6737" w:rsidRDefault="001E3214" w:rsidP="001E7854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  <w:i/>
        </w:rPr>
      </w:pPr>
      <w:bookmarkStart w:id="1" w:name="_heading=h.30j0zll" w:colFirst="0" w:colLast="0"/>
      <w:bookmarkEnd w:id="1"/>
      <w:r w:rsidRPr="001E6737">
        <w:rPr>
          <w:rFonts w:ascii="Times New Roman" w:eastAsia="Arial" w:hAnsi="Times New Roman" w:cs="Times New Roman"/>
          <w:color w:val="000000"/>
        </w:rPr>
        <w:t>Na postawie art. 28 ust. 3 i ust.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UE. L. 119 z 4 maja 2016 r. Strony zawierają niniejszą Umowę o powierzaniu przetwarzania danych osobowych na rzecz realizacji projektu: „</w:t>
      </w:r>
      <w:r w:rsidRPr="001E6737">
        <w:rPr>
          <w:rFonts w:ascii="Times New Roman" w:eastAsia="DejaVuSans" w:hAnsi="Times New Roman" w:cs="Times New Roman"/>
          <w:b/>
        </w:rPr>
        <w:t>Wsparcie kształcenia programistów w Technicznych Zakładach Naukowych</w:t>
      </w:r>
      <w:r w:rsidR="001E6737">
        <w:rPr>
          <w:rFonts w:ascii="Times New Roman" w:hAnsi="Times New Roman" w:cs="Times New Roman"/>
          <w:b/>
          <w:i/>
        </w:rPr>
        <w:t xml:space="preserve">”; </w:t>
      </w:r>
      <w:r w:rsidRPr="001E6737">
        <w:rPr>
          <w:rFonts w:ascii="Times New Roman" w:hAnsi="Times New Roman" w:cs="Times New Roman"/>
          <w:b/>
          <w:i/>
        </w:rPr>
        <w:t>nr wniosku: FESL.10.23-IZ.01-0780/23-003</w:t>
      </w:r>
    </w:p>
    <w:p w:rsidR="001E3214" w:rsidRPr="001E6737" w:rsidRDefault="001E3214" w:rsidP="001E7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/>
        <w:jc w:val="both"/>
        <w:rPr>
          <w:rFonts w:ascii="Times New Roman" w:eastAsia="Arial" w:hAnsi="Times New Roman" w:cs="Times New Roman"/>
          <w:color w:val="000000"/>
        </w:rPr>
      </w:pPr>
    </w:p>
    <w:p w:rsidR="001E3214" w:rsidRPr="001E6737" w:rsidRDefault="001E3214" w:rsidP="001E6737">
      <w:pPr>
        <w:jc w:val="center"/>
        <w:rPr>
          <w:rFonts w:ascii="Times New Roman" w:eastAsia="Arial" w:hAnsi="Times New Roman" w:cs="Times New Roman"/>
          <w:b/>
        </w:rPr>
      </w:pPr>
      <w:r w:rsidRPr="001E6737">
        <w:rPr>
          <w:rFonts w:ascii="Times New Roman" w:eastAsia="Arial" w:hAnsi="Times New Roman" w:cs="Times New Roman"/>
          <w:b/>
        </w:rPr>
        <w:t>§1  Przedmiot umowy</w:t>
      </w:r>
    </w:p>
    <w:p w:rsidR="001E3214" w:rsidRPr="001E6737" w:rsidRDefault="001E3214" w:rsidP="001E7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" w:firstLine="651"/>
        <w:jc w:val="both"/>
        <w:rPr>
          <w:rFonts w:ascii="Times New Roman" w:eastAsia="Arial" w:hAnsi="Times New Roman" w:cs="Times New Roman"/>
          <w:color w:val="000000"/>
        </w:rPr>
      </w:pPr>
      <w:bookmarkStart w:id="2" w:name="_heading=h.1fob9te" w:colFirst="0" w:colLast="0"/>
      <w:bookmarkEnd w:id="2"/>
      <w:r w:rsidRPr="001E6737">
        <w:rPr>
          <w:rFonts w:ascii="Times New Roman" w:eastAsia="Arial" w:hAnsi="Times New Roman" w:cs="Times New Roman"/>
          <w:b/>
          <w:color w:val="000000"/>
        </w:rPr>
        <w:t>Przetwarzający</w:t>
      </w:r>
      <w:r w:rsidRPr="001E6737">
        <w:rPr>
          <w:rFonts w:ascii="Times New Roman" w:eastAsia="Arial" w:hAnsi="Times New Roman" w:cs="Times New Roman"/>
          <w:color w:val="000000"/>
        </w:rPr>
        <w:t xml:space="preserve"> powierza Procesorowi do przetwarzania dane osobowe uczestników projektu: </w:t>
      </w:r>
      <w:r w:rsidRPr="001E6737">
        <w:rPr>
          <w:rFonts w:ascii="Times New Roman" w:eastAsia="Arial" w:hAnsi="Times New Roman" w:cs="Times New Roman"/>
          <w:b/>
          <w:color w:val="000000"/>
        </w:rPr>
        <w:t>Procesor</w:t>
      </w:r>
      <w:r w:rsidRPr="001E6737">
        <w:rPr>
          <w:rFonts w:ascii="Times New Roman" w:eastAsia="Arial" w:hAnsi="Times New Roman" w:cs="Times New Roman"/>
          <w:color w:val="000000"/>
        </w:rPr>
        <w:t xml:space="preserve"> będzie przetwarzał powierzone przez </w:t>
      </w:r>
      <w:r w:rsidRPr="001E6737">
        <w:rPr>
          <w:rFonts w:ascii="Times New Roman" w:eastAsia="Arial" w:hAnsi="Times New Roman" w:cs="Times New Roman"/>
          <w:b/>
          <w:color w:val="000000"/>
        </w:rPr>
        <w:t>Przetwarzającego</w:t>
      </w:r>
      <w:r w:rsidRPr="001E6737">
        <w:rPr>
          <w:rFonts w:ascii="Times New Roman" w:eastAsia="Arial" w:hAnsi="Times New Roman" w:cs="Times New Roman"/>
          <w:color w:val="000000"/>
        </w:rPr>
        <w:t xml:space="preserve"> dane osobowe uczestników stażu - </w:t>
      </w:r>
      <w:r w:rsidRPr="001E6737">
        <w:rPr>
          <w:rFonts w:ascii="Times New Roman" w:hAnsi="Times New Roman" w:cs="Times New Roman"/>
        </w:rPr>
        <w:t>imię, nazwisko, data i miejsce urodzenia, PESEL, adres zamieszkania, numer telefonu</w:t>
      </w:r>
      <w:r w:rsidRPr="001E6737">
        <w:rPr>
          <w:rFonts w:ascii="Times New Roman" w:eastAsia="Arial" w:hAnsi="Times New Roman" w:cs="Times New Roman"/>
          <w:color w:val="000000"/>
        </w:rPr>
        <w:t>.</w:t>
      </w:r>
    </w:p>
    <w:p w:rsidR="001E3214" w:rsidRPr="001E6737" w:rsidRDefault="001E3214" w:rsidP="001E6737">
      <w:pPr>
        <w:rPr>
          <w:rFonts w:ascii="Times New Roman" w:eastAsia="Arial" w:hAnsi="Times New Roman" w:cs="Times New Roman"/>
          <w:b/>
        </w:rPr>
      </w:pPr>
      <w:bookmarkStart w:id="3" w:name="_heading=h.3znysh7" w:colFirst="0" w:colLast="0"/>
      <w:bookmarkEnd w:id="3"/>
    </w:p>
    <w:p w:rsidR="001E3214" w:rsidRPr="001E6737" w:rsidRDefault="001E3214" w:rsidP="001E6737">
      <w:pPr>
        <w:ind w:firstLine="57"/>
        <w:jc w:val="center"/>
        <w:rPr>
          <w:rFonts w:ascii="Times New Roman" w:eastAsia="Arial" w:hAnsi="Times New Roman" w:cs="Times New Roman"/>
          <w:b/>
        </w:rPr>
      </w:pPr>
      <w:r w:rsidRPr="001E6737">
        <w:rPr>
          <w:rFonts w:ascii="Times New Roman" w:eastAsia="Arial" w:hAnsi="Times New Roman" w:cs="Times New Roman"/>
          <w:b/>
        </w:rPr>
        <w:t>§2 Oświadczenia i zobowiązania Powierzającego</w:t>
      </w:r>
    </w:p>
    <w:p w:rsidR="001E3214" w:rsidRPr="001E6737" w:rsidRDefault="001E3214" w:rsidP="001E6737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firstLine="696"/>
        <w:rPr>
          <w:rFonts w:ascii="Times New Roman" w:eastAsia="Arial" w:hAnsi="Times New Roman" w:cs="Times New Roman"/>
          <w:b/>
          <w:color w:val="000000"/>
        </w:rPr>
      </w:pPr>
    </w:p>
    <w:p w:rsidR="001E3214" w:rsidRPr="001E6737" w:rsidRDefault="001E3214" w:rsidP="001E785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Arial" w:hAnsi="Times New Roman" w:cs="Times New Roman"/>
          <w:color w:val="000000"/>
        </w:rPr>
      </w:pPr>
      <w:bookmarkStart w:id="4" w:name="_heading=h.2et92p0" w:colFirst="0" w:colLast="0"/>
      <w:bookmarkEnd w:id="4"/>
      <w:r w:rsidRPr="001E6737">
        <w:rPr>
          <w:rFonts w:ascii="Times New Roman" w:eastAsia="Arial" w:hAnsi="Times New Roman" w:cs="Times New Roman"/>
          <w:b/>
          <w:color w:val="000000"/>
        </w:rPr>
        <w:t>Przetwarzający</w:t>
      </w:r>
      <w:r w:rsidRPr="001E6737">
        <w:rPr>
          <w:rFonts w:ascii="Times New Roman" w:eastAsia="Arial" w:hAnsi="Times New Roman" w:cs="Times New Roman"/>
          <w:color w:val="000000"/>
        </w:rPr>
        <w:t xml:space="preserve"> oświadcza, że przetwarza powierzone dane na podstawie </w:t>
      </w:r>
      <w:r w:rsidR="001E7854">
        <w:rPr>
          <w:rFonts w:ascii="Times New Roman" w:eastAsia="Arial" w:hAnsi="Times New Roman" w:cs="Times New Roman"/>
          <w:b/>
          <w:color w:val="000000"/>
        </w:rPr>
        <w:t>Umowy</w:t>
      </w:r>
      <w:r w:rsidRPr="001E6737">
        <w:rPr>
          <w:rFonts w:ascii="Times New Roman" w:eastAsia="Arial" w:hAnsi="Times New Roman" w:cs="Times New Roman"/>
          <w:color w:val="000000"/>
        </w:rPr>
        <w:t xml:space="preserve"> z dnia </w:t>
      </w:r>
      <w:r w:rsidRPr="001E6737">
        <w:rPr>
          <w:rFonts w:ascii="Times New Roman" w:eastAsia="Arial" w:hAnsi="Times New Roman" w:cs="Times New Roman"/>
          <w:color w:val="000000"/>
          <w:shd w:val="clear" w:color="auto" w:fill="FFFF00"/>
        </w:rPr>
        <w:t xml:space="preserve">     </w:t>
      </w:r>
      <w:r w:rsidRPr="001E6737">
        <w:rPr>
          <w:rFonts w:ascii="Times New Roman" w:eastAsia="Arial" w:hAnsi="Times New Roman" w:cs="Times New Roman"/>
          <w:color w:val="000000"/>
        </w:rPr>
        <w:t xml:space="preserve">.  pomiędzy Województwem Śląskim reprezentowanym przez Zarząd Województwa Śląskiego zwanym </w:t>
      </w:r>
      <w:r w:rsidRPr="001E6737">
        <w:rPr>
          <w:rFonts w:ascii="Times New Roman" w:eastAsia="Arial" w:hAnsi="Times New Roman" w:cs="Times New Roman"/>
          <w:b/>
          <w:color w:val="000000"/>
        </w:rPr>
        <w:t>„Administratorem”</w:t>
      </w:r>
      <w:r w:rsidRPr="001E6737">
        <w:rPr>
          <w:rFonts w:ascii="Times New Roman" w:eastAsia="Arial" w:hAnsi="Times New Roman" w:cs="Times New Roman"/>
          <w:color w:val="000000"/>
        </w:rPr>
        <w:t xml:space="preserve">, a Fundacją Szkolną Technicznych Zakładów Naukowych zwaną </w:t>
      </w:r>
      <w:r w:rsidRPr="001E6737">
        <w:rPr>
          <w:rFonts w:ascii="Times New Roman" w:eastAsia="Arial" w:hAnsi="Times New Roman" w:cs="Times New Roman"/>
          <w:b/>
          <w:color w:val="000000"/>
        </w:rPr>
        <w:t>„Przetwarzającym”</w:t>
      </w:r>
      <w:r w:rsidRPr="001E6737">
        <w:rPr>
          <w:rFonts w:ascii="Times New Roman" w:eastAsia="Arial" w:hAnsi="Times New Roman" w:cs="Times New Roman"/>
          <w:color w:val="000000"/>
        </w:rPr>
        <w:t xml:space="preserve">. </w:t>
      </w:r>
      <w:bookmarkStart w:id="5" w:name="_heading=h.tyjcwt" w:colFirst="0" w:colLast="0"/>
      <w:bookmarkEnd w:id="5"/>
    </w:p>
    <w:p w:rsidR="001E3214" w:rsidRPr="001E6737" w:rsidRDefault="001E3214" w:rsidP="001E785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b/>
          <w:color w:val="000000"/>
        </w:rPr>
        <w:t>Przetwarzający</w:t>
      </w:r>
      <w:r w:rsidRPr="001E6737">
        <w:rPr>
          <w:rFonts w:ascii="Times New Roman" w:eastAsia="Arial" w:hAnsi="Times New Roman" w:cs="Times New Roman"/>
          <w:color w:val="000000"/>
        </w:rPr>
        <w:t xml:space="preserve"> powierza </w:t>
      </w:r>
      <w:r w:rsidRPr="001E6737">
        <w:rPr>
          <w:rFonts w:ascii="Times New Roman" w:eastAsia="Arial" w:hAnsi="Times New Roman" w:cs="Times New Roman"/>
          <w:b/>
          <w:color w:val="000000"/>
        </w:rPr>
        <w:t xml:space="preserve">Procesorowi </w:t>
      </w:r>
      <w:r w:rsidRPr="001E6737">
        <w:rPr>
          <w:rFonts w:ascii="Times New Roman" w:eastAsia="Arial" w:hAnsi="Times New Roman" w:cs="Times New Roman"/>
          <w:color w:val="000000"/>
        </w:rPr>
        <w:t>przetwarzanie danych osobowych w celu realizacji zobowiązań w zakresie realizacji stażu zawodowego</w:t>
      </w:r>
    </w:p>
    <w:p w:rsidR="001E3214" w:rsidRPr="001E6737" w:rsidRDefault="001E3214" w:rsidP="001E785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Arial" w:hAnsi="Times New Roman" w:cs="Times New Roman"/>
          <w:b/>
        </w:rPr>
      </w:pPr>
      <w:bookmarkStart w:id="6" w:name="_heading=h.3dy6vkm" w:colFirst="0" w:colLast="0"/>
      <w:bookmarkEnd w:id="6"/>
      <w:r w:rsidRPr="001E6737">
        <w:rPr>
          <w:rFonts w:ascii="Times New Roman" w:eastAsia="Arial" w:hAnsi="Times New Roman" w:cs="Times New Roman"/>
          <w:b/>
          <w:color w:val="000000"/>
        </w:rPr>
        <w:t>Przetwarzający</w:t>
      </w:r>
      <w:r w:rsidRPr="001E6737">
        <w:rPr>
          <w:rFonts w:ascii="Times New Roman" w:eastAsia="Arial" w:hAnsi="Times New Roman" w:cs="Times New Roman"/>
          <w:color w:val="000000"/>
        </w:rPr>
        <w:t xml:space="preserve"> upoważnia </w:t>
      </w:r>
      <w:r w:rsidRPr="001E6737">
        <w:rPr>
          <w:rFonts w:ascii="Times New Roman" w:eastAsia="Arial" w:hAnsi="Times New Roman" w:cs="Times New Roman"/>
          <w:b/>
          <w:color w:val="000000"/>
        </w:rPr>
        <w:t>Procesora</w:t>
      </w:r>
      <w:r w:rsidRPr="001E6737">
        <w:rPr>
          <w:rFonts w:ascii="Times New Roman" w:eastAsia="Arial" w:hAnsi="Times New Roman" w:cs="Times New Roman"/>
          <w:color w:val="000000"/>
        </w:rPr>
        <w:t xml:space="preserve"> do wydawania i odwoływania osobom współpracującym przy realizacji umowy głównej, imiennych upoważnień do przetwarzania danych osobowych. </w:t>
      </w:r>
    </w:p>
    <w:p w:rsidR="001E3214" w:rsidRPr="001E6737" w:rsidRDefault="001E3214" w:rsidP="001E6737">
      <w:pPr>
        <w:rPr>
          <w:rFonts w:ascii="Times New Roman" w:eastAsia="Arial" w:hAnsi="Times New Roman" w:cs="Times New Roman"/>
          <w:b/>
        </w:rPr>
      </w:pPr>
    </w:p>
    <w:p w:rsidR="001E7854" w:rsidRDefault="001E7854" w:rsidP="001E6737">
      <w:pPr>
        <w:jc w:val="center"/>
        <w:rPr>
          <w:rFonts w:ascii="Times New Roman" w:eastAsia="Arial" w:hAnsi="Times New Roman" w:cs="Times New Roman"/>
          <w:b/>
        </w:rPr>
      </w:pPr>
    </w:p>
    <w:p w:rsidR="004B4CBD" w:rsidRDefault="004B4CBD" w:rsidP="001E6737">
      <w:pPr>
        <w:jc w:val="center"/>
        <w:rPr>
          <w:rFonts w:ascii="Times New Roman" w:eastAsia="Arial" w:hAnsi="Times New Roman" w:cs="Times New Roman"/>
          <w:b/>
        </w:rPr>
      </w:pPr>
    </w:p>
    <w:p w:rsidR="001E3214" w:rsidRPr="001E6737" w:rsidRDefault="001E3214" w:rsidP="001E6737">
      <w:pPr>
        <w:jc w:val="center"/>
        <w:rPr>
          <w:rFonts w:ascii="Times New Roman" w:eastAsia="Arial" w:hAnsi="Times New Roman" w:cs="Times New Roman"/>
          <w:b/>
        </w:rPr>
      </w:pPr>
      <w:r w:rsidRPr="001E6737">
        <w:rPr>
          <w:rFonts w:ascii="Times New Roman" w:eastAsia="Arial" w:hAnsi="Times New Roman" w:cs="Times New Roman"/>
          <w:b/>
        </w:rPr>
        <w:t>§3 Oświadczenia i zobowiązania Procesora</w:t>
      </w:r>
    </w:p>
    <w:p w:rsidR="001E6737" w:rsidRPr="001E6737" w:rsidRDefault="001E3214" w:rsidP="001E785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bookmarkStart w:id="7" w:name="_heading=h.1t3h5sf" w:colFirst="0" w:colLast="0"/>
      <w:bookmarkEnd w:id="7"/>
      <w:r w:rsidRPr="001E6737">
        <w:rPr>
          <w:rFonts w:ascii="Times New Roman" w:eastAsia="Arial" w:hAnsi="Times New Roman" w:cs="Times New Roman"/>
          <w:b/>
          <w:color w:val="000000"/>
        </w:rPr>
        <w:t xml:space="preserve">Procesor </w:t>
      </w:r>
      <w:r w:rsidRPr="001E6737">
        <w:rPr>
          <w:rFonts w:ascii="Times New Roman" w:eastAsia="Arial" w:hAnsi="Times New Roman" w:cs="Times New Roman"/>
          <w:color w:val="000000"/>
        </w:rPr>
        <w:t xml:space="preserve">oświadcza, że w chwili wejścia w życie niniejszej Umowy oraz przez cały </w:t>
      </w:r>
      <w:r w:rsidR="004B4CBD">
        <w:rPr>
          <w:rFonts w:ascii="Times New Roman" w:eastAsia="Arial" w:hAnsi="Times New Roman" w:cs="Times New Roman"/>
          <w:color w:val="000000"/>
        </w:rPr>
        <w:t xml:space="preserve">okres jej trwania </w:t>
      </w:r>
      <w:r w:rsidRPr="001E6737">
        <w:rPr>
          <w:rFonts w:ascii="Times New Roman" w:eastAsia="Arial" w:hAnsi="Times New Roman" w:cs="Times New Roman"/>
          <w:color w:val="000000"/>
        </w:rPr>
        <w:t xml:space="preserve"> zapewniać będzie odpowiedni poziom bezpieczeństwa przetwarzania danych osobowych, </w:t>
      </w:r>
    </w:p>
    <w:p w:rsidR="001E3214" w:rsidRPr="001E7854" w:rsidRDefault="001E3214" w:rsidP="001E785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color w:val="000000"/>
        </w:rPr>
      </w:pPr>
      <w:r w:rsidRPr="001E6737">
        <w:rPr>
          <w:rFonts w:ascii="Times New Roman" w:eastAsia="Arial" w:hAnsi="Times New Roman" w:cs="Times New Roman"/>
          <w:b/>
          <w:color w:val="000000"/>
        </w:rPr>
        <w:t>Procesor</w:t>
      </w:r>
      <w:r w:rsidRPr="001E6737">
        <w:rPr>
          <w:rFonts w:ascii="Times New Roman" w:eastAsia="Arial" w:hAnsi="Times New Roman" w:cs="Times New Roman"/>
          <w:color w:val="000000"/>
        </w:rPr>
        <w:t xml:space="preserve"> zobowiązuje się do przetwarzania danych osobowych zgodnie z udokumentowa</w:t>
      </w:r>
      <w:r w:rsidR="004B4CBD">
        <w:rPr>
          <w:rFonts w:ascii="Times New Roman" w:eastAsia="Arial" w:hAnsi="Times New Roman" w:cs="Times New Roman"/>
          <w:color w:val="000000"/>
        </w:rPr>
        <w:t>nymi poleceniami Powierzającego</w:t>
      </w:r>
      <w:r w:rsidRPr="001E6737">
        <w:rPr>
          <w:rFonts w:ascii="Times New Roman" w:eastAsia="Arial" w:hAnsi="Times New Roman" w:cs="Times New Roman"/>
          <w:b/>
          <w:color w:val="000000"/>
        </w:rPr>
        <w:t xml:space="preserve">. </w:t>
      </w:r>
    </w:p>
    <w:p w:rsidR="001E3214" w:rsidRPr="001E6737" w:rsidRDefault="001E3214" w:rsidP="001E785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b/>
          <w:color w:val="000000"/>
        </w:rPr>
        <w:t>Procesor</w:t>
      </w:r>
      <w:r w:rsidRPr="001E6737">
        <w:rPr>
          <w:rFonts w:ascii="Times New Roman" w:eastAsia="Arial" w:hAnsi="Times New Roman" w:cs="Times New Roman"/>
          <w:color w:val="000000"/>
        </w:rPr>
        <w:t xml:space="preserve"> zobowiązuje się do pomagania </w:t>
      </w:r>
      <w:r w:rsidRPr="001E6737">
        <w:rPr>
          <w:rFonts w:ascii="Times New Roman" w:eastAsia="Arial" w:hAnsi="Times New Roman" w:cs="Times New Roman"/>
          <w:b/>
          <w:color w:val="000000"/>
        </w:rPr>
        <w:t xml:space="preserve">Przetwarzającemu w </w:t>
      </w:r>
      <w:r w:rsidRPr="001E6737">
        <w:rPr>
          <w:rFonts w:ascii="Times New Roman" w:eastAsia="Arial" w:hAnsi="Times New Roman" w:cs="Times New Roman"/>
          <w:color w:val="000000"/>
        </w:rPr>
        <w:t xml:space="preserve"> wywiązywaniu się z obowiązków określonych w art. 32-36 Rozporządzenia Parlamentu Europejskiego i Rady (UE) 2016/679 z dnia 27 kwietnia 2016r. w sprawie ochrony osób fizycznych w związku z przetwarzaniem danych osobowych i w sprawie swobodnego przepływu takich danych oraz uchyleni</w:t>
      </w:r>
      <w:r w:rsidR="001E7854">
        <w:rPr>
          <w:rFonts w:ascii="Times New Roman" w:eastAsia="Arial" w:hAnsi="Times New Roman" w:cs="Times New Roman"/>
          <w:color w:val="000000"/>
        </w:rPr>
        <w:t xml:space="preserve">a dyrektywy 95/46/WE </w:t>
      </w:r>
    </w:p>
    <w:p w:rsidR="001E3214" w:rsidRPr="001E6737" w:rsidRDefault="001E3214" w:rsidP="001E785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b/>
          <w:color w:val="000000"/>
        </w:rPr>
        <w:t>Procesor</w:t>
      </w:r>
      <w:r w:rsidRPr="001E6737">
        <w:rPr>
          <w:rFonts w:ascii="Times New Roman" w:eastAsia="Arial" w:hAnsi="Times New Roman" w:cs="Times New Roman"/>
          <w:color w:val="000000"/>
        </w:rPr>
        <w:t xml:space="preserve"> zobowiązuje się stosować do ewentualnych wskazówek lub zaleceń, wydanych przez organ nadzoru lub unijny organ doradczy zajmujący się ochroną danych osobowych, dotyczących przetwarzania danych osobowych, po uprzednim poinformowaniu </w:t>
      </w:r>
      <w:r w:rsidRPr="001E6737">
        <w:rPr>
          <w:rFonts w:ascii="Times New Roman" w:eastAsia="Arial" w:hAnsi="Times New Roman" w:cs="Times New Roman"/>
          <w:b/>
          <w:color w:val="000000"/>
        </w:rPr>
        <w:t>Przetwarzającego.</w:t>
      </w:r>
    </w:p>
    <w:p w:rsidR="001E3214" w:rsidRPr="001E6737" w:rsidRDefault="001E3214" w:rsidP="001E785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bookmarkStart w:id="8" w:name="_heading=h.4d34og8" w:colFirst="0" w:colLast="0"/>
      <w:bookmarkEnd w:id="8"/>
      <w:r w:rsidRPr="001E6737">
        <w:rPr>
          <w:rFonts w:ascii="Times New Roman" w:eastAsia="Arial" w:hAnsi="Times New Roman" w:cs="Times New Roman"/>
          <w:b/>
          <w:color w:val="000000"/>
        </w:rPr>
        <w:t xml:space="preserve">Procesor </w:t>
      </w:r>
      <w:r w:rsidRPr="001E6737">
        <w:rPr>
          <w:rFonts w:ascii="Times New Roman" w:eastAsia="Arial" w:hAnsi="Times New Roman" w:cs="Times New Roman"/>
          <w:color w:val="000000"/>
        </w:rPr>
        <w:t xml:space="preserve">zobowiązuje się po stwierdzeniu naruszenia ochrony danych osobowych do zgłoszenia tego </w:t>
      </w:r>
      <w:r w:rsidRPr="001E6737">
        <w:rPr>
          <w:rFonts w:ascii="Times New Roman" w:eastAsia="Arial" w:hAnsi="Times New Roman" w:cs="Times New Roman"/>
          <w:b/>
          <w:color w:val="000000"/>
        </w:rPr>
        <w:t>Przetwarzającemu</w:t>
      </w:r>
      <w:r w:rsidR="001E7854">
        <w:rPr>
          <w:rFonts w:ascii="Times New Roman" w:eastAsia="Arial" w:hAnsi="Times New Roman" w:cs="Times New Roman"/>
          <w:color w:val="000000"/>
        </w:rPr>
        <w:t xml:space="preserve"> bez zbędnej zwłoki, </w:t>
      </w:r>
      <w:r w:rsidRPr="001E6737">
        <w:rPr>
          <w:rFonts w:ascii="Times New Roman" w:eastAsia="Arial" w:hAnsi="Times New Roman" w:cs="Times New Roman"/>
          <w:color w:val="000000"/>
        </w:rPr>
        <w:t xml:space="preserve"> nie później niż w ciągu 48 godzin od jego wykrycia. </w:t>
      </w:r>
    </w:p>
    <w:p w:rsidR="001E6737" w:rsidRDefault="001E3214" w:rsidP="001E785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 xml:space="preserve">Procesor zobowiązuje się do udostępnienia </w:t>
      </w:r>
      <w:r w:rsidRPr="001E6737">
        <w:rPr>
          <w:rFonts w:ascii="Times New Roman" w:eastAsia="Arial" w:hAnsi="Times New Roman" w:cs="Times New Roman"/>
          <w:b/>
          <w:color w:val="000000"/>
        </w:rPr>
        <w:t>Przetwarzającemu</w:t>
      </w:r>
      <w:r w:rsidRPr="001E6737">
        <w:rPr>
          <w:rFonts w:ascii="Times New Roman" w:eastAsia="Arial" w:hAnsi="Times New Roman" w:cs="Times New Roman"/>
          <w:color w:val="000000"/>
        </w:rPr>
        <w:t xml:space="preserve"> wszelkich informacji niezbędnych do wykazania spełnienia obowiązków spoczywających na </w:t>
      </w:r>
      <w:r w:rsidRPr="001E6737">
        <w:rPr>
          <w:rFonts w:ascii="Times New Roman" w:eastAsia="Arial" w:hAnsi="Times New Roman" w:cs="Times New Roman"/>
          <w:b/>
          <w:color w:val="000000"/>
        </w:rPr>
        <w:t>Procesorze</w:t>
      </w:r>
      <w:r w:rsidRPr="001E6737">
        <w:rPr>
          <w:rFonts w:ascii="Times New Roman" w:eastAsia="Arial" w:hAnsi="Times New Roman" w:cs="Times New Roman"/>
          <w:color w:val="000000"/>
        </w:rPr>
        <w:t xml:space="preserve"> </w:t>
      </w:r>
      <w:bookmarkStart w:id="9" w:name="_heading=h.2s8eyo1" w:colFirst="0" w:colLast="0"/>
      <w:bookmarkEnd w:id="9"/>
    </w:p>
    <w:p w:rsidR="001E7854" w:rsidRPr="001E7854" w:rsidRDefault="001E3214" w:rsidP="001E785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</w:rPr>
      </w:pPr>
      <w:r w:rsidRPr="001E6737">
        <w:rPr>
          <w:rFonts w:ascii="Times New Roman" w:eastAsia="Arial" w:hAnsi="Times New Roman" w:cs="Times New Roman"/>
          <w:b/>
          <w:color w:val="000000"/>
        </w:rPr>
        <w:t>Procesor</w:t>
      </w:r>
      <w:r w:rsidRPr="001E6737">
        <w:rPr>
          <w:rFonts w:ascii="Times New Roman" w:eastAsia="Arial" w:hAnsi="Times New Roman" w:cs="Times New Roman"/>
          <w:color w:val="000000"/>
        </w:rPr>
        <w:t xml:space="preserve"> zobowiązany jest do dostarczenia powierzającemu kopii potwierdzonych za z</w:t>
      </w:r>
      <w:r w:rsidR="001E7854">
        <w:rPr>
          <w:rFonts w:ascii="Times New Roman" w:eastAsia="Arial" w:hAnsi="Times New Roman" w:cs="Times New Roman"/>
          <w:color w:val="000000"/>
        </w:rPr>
        <w:t>godność z oryginałem</w:t>
      </w:r>
      <w:r w:rsidRPr="001E6737">
        <w:rPr>
          <w:rFonts w:ascii="Times New Roman" w:eastAsia="Arial" w:hAnsi="Times New Roman" w:cs="Times New Roman"/>
          <w:color w:val="000000"/>
        </w:rPr>
        <w:t xml:space="preserve"> imiennych upoważnień do przetwarzania danych osobowych </w:t>
      </w:r>
    </w:p>
    <w:p w:rsidR="004B4CBD" w:rsidRDefault="004B4CBD" w:rsidP="001E785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Arial" w:hAnsi="Times New Roman" w:cs="Times New Roman"/>
          <w:b/>
        </w:rPr>
      </w:pPr>
    </w:p>
    <w:p w:rsidR="001E3214" w:rsidRPr="001E6737" w:rsidRDefault="004B4CBD" w:rsidP="001E6737">
      <w:pPr>
        <w:pBdr>
          <w:top w:val="nil"/>
          <w:left w:val="nil"/>
          <w:bottom w:val="nil"/>
          <w:right w:val="nil"/>
          <w:between w:val="nil"/>
        </w:pBdr>
        <w:ind w:left="3552" w:firstLine="695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  <w:color w:val="000000"/>
        </w:rPr>
        <w:t>§4</w:t>
      </w:r>
      <w:r w:rsidR="001E6737">
        <w:rPr>
          <w:rFonts w:ascii="Times New Roman" w:eastAsia="Arial" w:hAnsi="Times New Roman" w:cs="Times New Roman"/>
          <w:b/>
          <w:color w:val="000000"/>
        </w:rPr>
        <w:t xml:space="preserve"> </w:t>
      </w:r>
      <w:r w:rsidR="001E3214" w:rsidRPr="001E6737">
        <w:rPr>
          <w:rFonts w:ascii="Times New Roman" w:eastAsia="Arial" w:hAnsi="Times New Roman" w:cs="Times New Roman"/>
          <w:b/>
        </w:rPr>
        <w:t>Koordynatorzy</w:t>
      </w:r>
    </w:p>
    <w:p w:rsidR="001E3214" w:rsidRPr="001E6737" w:rsidRDefault="001E3214" w:rsidP="001E673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 xml:space="preserve">Koordynatorem Umowy Powierzenia ze strony </w:t>
      </w:r>
      <w:r w:rsidRPr="001E6737">
        <w:rPr>
          <w:rFonts w:ascii="Times New Roman" w:eastAsia="Arial" w:hAnsi="Times New Roman" w:cs="Times New Roman"/>
          <w:b/>
          <w:color w:val="000000"/>
        </w:rPr>
        <w:t>Przetwarzającego</w:t>
      </w:r>
      <w:r w:rsidRPr="001E6737">
        <w:rPr>
          <w:rFonts w:ascii="Times New Roman" w:eastAsia="Arial" w:hAnsi="Times New Roman" w:cs="Times New Roman"/>
          <w:color w:val="000000"/>
        </w:rPr>
        <w:t xml:space="preserve"> jest:</w:t>
      </w:r>
    </w:p>
    <w:p w:rsidR="001E3214" w:rsidRPr="001E6737" w:rsidRDefault="001E3214" w:rsidP="001E673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>Imię i Nazwisko: Robert Karlik - Prezes Zarządu Fundacji TZN</w:t>
      </w:r>
    </w:p>
    <w:p w:rsidR="001E3214" w:rsidRPr="001E6737" w:rsidRDefault="001E3214" w:rsidP="001E673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>Adres e-mail: rkarlik</w:t>
      </w:r>
      <w:r w:rsidRPr="001E6737">
        <w:rPr>
          <w:rFonts w:ascii="Times New Roman" w:eastAsia="Arial" w:hAnsi="Times New Roman" w:cs="Times New Roman"/>
          <w:color w:val="000099"/>
          <w:u w:val="single"/>
        </w:rPr>
        <w:t>@fundacjaszkolnatzn.pl</w:t>
      </w:r>
    </w:p>
    <w:p w:rsidR="001E3214" w:rsidRPr="001E6737" w:rsidRDefault="001E3214" w:rsidP="001E673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>Koordynatorem Umowy Powierzenia ze strony Procesora jest:</w:t>
      </w:r>
    </w:p>
    <w:p w:rsidR="004D2EEE" w:rsidRDefault="004D2EEE" w:rsidP="004D2EE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right" w:pos="9215"/>
        </w:tabs>
        <w:spacing w:after="0"/>
        <w:ind w:left="720"/>
        <w:rPr>
          <w:rFonts w:ascii="Times New Roman" w:eastAsia="Arial" w:hAnsi="Times New Roman" w:cs="Times New Roman"/>
          <w:color w:val="000000"/>
        </w:rPr>
      </w:pPr>
    </w:p>
    <w:p w:rsidR="004D2EEE" w:rsidRDefault="001E3214" w:rsidP="004D2EE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right" w:pos="9215"/>
        </w:tabs>
        <w:spacing w:after="0"/>
        <w:ind w:left="720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 xml:space="preserve">Imię i Nazwisko: </w:t>
      </w:r>
      <w:r w:rsidRPr="004D2EEE">
        <w:rPr>
          <w:rFonts w:ascii="Times New Roman" w:eastAsia="Arial" w:hAnsi="Times New Roman" w:cs="Times New Roman"/>
          <w:color w:val="000000"/>
        </w:rPr>
        <w:t>………………………………..</w:t>
      </w:r>
    </w:p>
    <w:p w:rsidR="001E3214" w:rsidRPr="004D2EEE" w:rsidRDefault="001E3214" w:rsidP="004D2EE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right" w:pos="9215"/>
        </w:tabs>
        <w:spacing w:after="0"/>
        <w:ind w:left="720"/>
        <w:rPr>
          <w:rFonts w:ascii="Times New Roman" w:eastAsia="Arial" w:hAnsi="Times New Roman" w:cs="Times New Roman"/>
          <w:color w:val="000000"/>
        </w:rPr>
      </w:pPr>
      <w:r w:rsidRPr="004D2EEE">
        <w:rPr>
          <w:rFonts w:ascii="Times New Roman" w:eastAsia="Arial" w:hAnsi="Times New Roman" w:cs="Times New Roman"/>
          <w:color w:val="000000"/>
        </w:rPr>
        <w:tab/>
      </w:r>
    </w:p>
    <w:p w:rsidR="001E3214" w:rsidRPr="001E6737" w:rsidRDefault="001E3214" w:rsidP="004D2EE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ind w:left="720"/>
        <w:rPr>
          <w:rFonts w:ascii="Times New Roman" w:eastAsia="Arial" w:hAnsi="Times New Roman" w:cs="Times New Roman"/>
          <w:color w:val="000000"/>
          <w:u w:val="single"/>
        </w:rPr>
      </w:pPr>
      <w:r w:rsidRPr="004D2EEE">
        <w:rPr>
          <w:rFonts w:ascii="Times New Roman" w:eastAsia="Arial" w:hAnsi="Times New Roman" w:cs="Times New Roman"/>
          <w:color w:val="000000"/>
        </w:rPr>
        <w:t>adres e-mail: …………………………………………………………………………………….</w:t>
      </w:r>
    </w:p>
    <w:p w:rsidR="001E3214" w:rsidRPr="001E6737" w:rsidRDefault="001E3214" w:rsidP="001E673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color w:val="000000"/>
        </w:rPr>
      </w:pPr>
    </w:p>
    <w:p w:rsidR="001E3214" w:rsidRPr="001E6737" w:rsidRDefault="001E3214" w:rsidP="001E6737">
      <w:pPr>
        <w:ind w:left="2832" w:firstLine="708"/>
        <w:rPr>
          <w:rFonts w:ascii="Times New Roman" w:eastAsia="Arial" w:hAnsi="Times New Roman" w:cs="Times New Roman"/>
          <w:b/>
        </w:rPr>
      </w:pPr>
      <w:r w:rsidRPr="001E6737">
        <w:rPr>
          <w:rFonts w:ascii="Times New Roman" w:eastAsia="Arial" w:hAnsi="Times New Roman" w:cs="Times New Roman"/>
          <w:b/>
        </w:rPr>
        <w:t>Postanowienia końcowe</w:t>
      </w:r>
    </w:p>
    <w:p w:rsidR="004B4CBD" w:rsidRPr="004B4CBD" w:rsidRDefault="004B4CBD" w:rsidP="004B4CB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  <w:r w:rsidRPr="004B4CBD">
        <w:rPr>
          <w:rFonts w:ascii="Times New Roman" w:eastAsia="Arial" w:hAnsi="Times New Roman" w:cs="Times New Roman"/>
          <w:color w:val="000000"/>
        </w:rPr>
        <w:t>Umowa wchodzi w życie z dniem  ………………………….. i obowiązuje do dnia trwania stażu</w:t>
      </w:r>
    </w:p>
    <w:p w:rsidR="001E3214" w:rsidRPr="001E6737" w:rsidRDefault="001E3214" w:rsidP="001E785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>W sprawach nieuregulowanych niniejszą Umową zastosowanie mają powszechnie obowiązujące przepisy prawa polskiego oraz prawa Unii Europejskiej.</w:t>
      </w:r>
      <w:r w:rsidR="001E7854">
        <w:rPr>
          <w:rFonts w:ascii="Times New Roman" w:eastAsia="Arial" w:hAnsi="Times New Roman" w:cs="Times New Roman"/>
          <w:color w:val="000000"/>
        </w:rPr>
        <w:t xml:space="preserve"> </w:t>
      </w:r>
      <w:r w:rsidRPr="001E6737">
        <w:rPr>
          <w:rFonts w:ascii="Times New Roman" w:eastAsia="Arial" w:hAnsi="Times New Roman" w:cs="Times New Roman"/>
          <w:color w:val="000000"/>
        </w:rPr>
        <w:t>Wszelkie zmiany lub uzupełnienia niniejszej Umowy wymagają zachowania formy pisemnej pod rygorem nieważności .Wszelkie spory mające związek z Umową będą rozstrzygane prze Sąd właściwy zgodnie z Umową główną.</w:t>
      </w:r>
    </w:p>
    <w:p w:rsidR="001E3214" w:rsidRPr="001E6737" w:rsidRDefault="001E7854" w:rsidP="001E7854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Umowę sporządzono w 2</w:t>
      </w:r>
      <w:r w:rsidR="001E3214" w:rsidRPr="001E6737">
        <w:rPr>
          <w:rFonts w:ascii="Times New Roman" w:eastAsia="Arial" w:hAnsi="Times New Roman" w:cs="Times New Roman"/>
          <w:color w:val="000000"/>
        </w:rPr>
        <w:t xml:space="preserve"> jednobrzmiących egzemplarzach, po jednym dla każdej ze stron.</w:t>
      </w:r>
    </w:p>
    <w:p w:rsidR="001E3214" w:rsidRPr="001E6737" w:rsidRDefault="001E7854" w:rsidP="001E7854">
      <w:p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</w:rPr>
        <w:t>Załącznik</w:t>
      </w:r>
      <w:r w:rsidR="001E3214" w:rsidRPr="001E6737">
        <w:rPr>
          <w:rFonts w:ascii="Times New Roman" w:eastAsia="Arial" w:hAnsi="Times New Roman" w:cs="Times New Roman"/>
        </w:rPr>
        <w:t>:</w:t>
      </w:r>
      <w:r>
        <w:rPr>
          <w:rFonts w:ascii="Times New Roman" w:eastAsia="Arial" w:hAnsi="Times New Roman" w:cs="Times New Roman"/>
        </w:rPr>
        <w:t xml:space="preserve"> </w:t>
      </w:r>
      <w:r w:rsidR="001E3214" w:rsidRPr="001E6737">
        <w:rPr>
          <w:rFonts w:ascii="Times New Roman" w:eastAsia="Arial" w:hAnsi="Times New Roman" w:cs="Times New Roman"/>
          <w:color w:val="000000"/>
        </w:rPr>
        <w:t xml:space="preserve">Wzór upoważnienia do przetwarzania danych osobowych </w:t>
      </w:r>
    </w:p>
    <w:p w:rsidR="001E3214" w:rsidRPr="001E6737" w:rsidRDefault="001E3214" w:rsidP="001E6737">
      <w:pPr>
        <w:ind w:firstLine="360"/>
        <w:rPr>
          <w:rFonts w:ascii="Times New Roman" w:eastAsia="Arial" w:hAnsi="Times New Roman" w:cs="Times New Roman"/>
          <w:b/>
        </w:rPr>
      </w:pPr>
      <w:r w:rsidRPr="001E6737">
        <w:rPr>
          <w:rFonts w:ascii="Times New Roman" w:eastAsia="Arial" w:hAnsi="Times New Roman" w:cs="Times New Roman"/>
          <w:b/>
        </w:rPr>
        <w:t>Przetwarzający</w:t>
      </w:r>
      <w:r w:rsidRPr="001E6737">
        <w:rPr>
          <w:rFonts w:ascii="Times New Roman" w:eastAsia="Arial" w:hAnsi="Times New Roman" w:cs="Times New Roman"/>
        </w:rPr>
        <w:tab/>
      </w:r>
      <w:r w:rsidRPr="001E6737">
        <w:rPr>
          <w:rFonts w:ascii="Times New Roman" w:eastAsia="Arial" w:hAnsi="Times New Roman" w:cs="Times New Roman"/>
        </w:rPr>
        <w:tab/>
      </w:r>
      <w:r w:rsidRPr="001E6737">
        <w:rPr>
          <w:rFonts w:ascii="Times New Roman" w:eastAsia="Arial" w:hAnsi="Times New Roman" w:cs="Times New Roman"/>
        </w:rPr>
        <w:tab/>
      </w:r>
      <w:r w:rsidRPr="001E6737">
        <w:rPr>
          <w:rFonts w:ascii="Times New Roman" w:eastAsia="Arial" w:hAnsi="Times New Roman" w:cs="Times New Roman"/>
        </w:rPr>
        <w:tab/>
      </w:r>
      <w:r w:rsidRPr="001E6737">
        <w:rPr>
          <w:rFonts w:ascii="Times New Roman" w:eastAsia="Arial" w:hAnsi="Times New Roman" w:cs="Times New Roman"/>
        </w:rPr>
        <w:tab/>
      </w:r>
      <w:r w:rsidRPr="001E6737">
        <w:rPr>
          <w:rFonts w:ascii="Times New Roman" w:eastAsia="Arial" w:hAnsi="Times New Roman" w:cs="Times New Roman"/>
        </w:rPr>
        <w:tab/>
      </w:r>
      <w:r w:rsidRPr="001E6737">
        <w:rPr>
          <w:rFonts w:ascii="Times New Roman" w:eastAsia="Arial" w:hAnsi="Times New Roman" w:cs="Times New Roman"/>
        </w:rPr>
        <w:tab/>
      </w:r>
      <w:r w:rsidRPr="001E6737">
        <w:rPr>
          <w:rFonts w:ascii="Times New Roman" w:eastAsia="Arial" w:hAnsi="Times New Roman" w:cs="Times New Roman"/>
        </w:rPr>
        <w:tab/>
      </w:r>
      <w:r w:rsidRPr="001E6737">
        <w:rPr>
          <w:rFonts w:ascii="Times New Roman" w:eastAsia="Arial" w:hAnsi="Times New Roman" w:cs="Times New Roman"/>
          <w:b/>
        </w:rPr>
        <w:t xml:space="preserve">Procesor </w:t>
      </w:r>
    </w:p>
    <w:p w:rsidR="004B4CBD" w:rsidRDefault="004B4CBD">
      <w:p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br w:type="page"/>
      </w:r>
    </w:p>
    <w:p w:rsidR="001E3214" w:rsidRPr="001E6737" w:rsidRDefault="001E3214" w:rsidP="001E6737">
      <w:pPr>
        <w:ind w:firstLine="360"/>
        <w:rPr>
          <w:rFonts w:ascii="Times New Roman" w:eastAsia="Arial" w:hAnsi="Times New Roman" w:cs="Times New Roman"/>
          <w:b/>
        </w:rPr>
      </w:pPr>
    </w:p>
    <w:p w:rsidR="001E3214" w:rsidRPr="001E6737" w:rsidRDefault="001E3214" w:rsidP="001E6737">
      <w:pPr>
        <w:ind w:firstLine="360"/>
        <w:rPr>
          <w:rFonts w:ascii="Times New Roman" w:eastAsia="Arial" w:hAnsi="Times New Roman" w:cs="Times New Roman"/>
          <w:b/>
        </w:rPr>
      </w:pPr>
    </w:p>
    <w:p w:rsidR="001E3214" w:rsidRPr="001E6737" w:rsidRDefault="001E3214" w:rsidP="001E6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b/>
          <w:color w:val="000000"/>
        </w:rPr>
        <w:t>Załącznik</w:t>
      </w:r>
      <w:r w:rsidR="001E7854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1E6737">
        <w:rPr>
          <w:rFonts w:ascii="Times New Roman" w:eastAsia="Arial" w:hAnsi="Times New Roman" w:cs="Times New Roman"/>
          <w:b/>
          <w:color w:val="000000"/>
        </w:rPr>
        <w:t>do Umowy Powierzenia </w:t>
      </w:r>
    </w:p>
    <w:p w:rsidR="001E3214" w:rsidRPr="001E6737" w:rsidRDefault="001E3214" w:rsidP="001E6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b/>
          <w:color w:val="000000"/>
        </w:rPr>
        <w:t>Przetwarzania Danych Osobowych</w:t>
      </w:r>
      <w:r w:rsidR="001E7854">
        <w:rPr>
          <w:rFonts w:ascii="Times New Roman" w:eastAsia="Arial" w:hAnsi="Times New Roman" w:cs="Times New Roman"/>
          <w:b/>
          <w:color w:val="000000"/>
        </w:rPr>
        <w:t xml:space="preserve"> </w:t>
      </w:r>
      <w:r w:rsidRPr="001E6737">
        <w:rPr>
          <w:rFonts w:ascii="Times New Roman" w:eastAsia="Arial" w:hAnsi="Times New Roman" w:cs="Times New Roman"/>
          <w:b/>
          <w:color w:val="000000"/>
        </w:rPr>
        <w:t xml:space="preserve">z dnia </w:t>
      </w:r>
      <w:r w:rsidR="001E7854">
        <w:rPr>
          <w:rFonts w:ascii="Times New Roman" w:eastAsia="Arial" w:hAnsi="Times New Roman" w:cs="Times New Roman"/>
          <w:b/>
          <w:color w:val="000000"/>
        </w:rPr>
        <w:t>…..</w:t>
      </w:r>
      <w:r w:rsidRPr="001E6737">
        <w:rPr>
          <w:rFonts w:ascii="Times New Roman" w:eastAsia="Arial" w:hAnsi="Times New Roman" w:cs="Times New Roman"/>
          <w:b/>
          <w:color w:val="000000"/>
          <w:highlight w:val="yellow"/>
        </w:rPr>
        <w:t>…</w:t>
      </w:r>
    </w:p>
    <w:p w:rsidR="001E7854" w:rsidRDefault="001E7854" w:rsidP="001E6737">
      <w:pPr>
        <w:pStyle w:val="Tytu"/>
        <w:jc w:val="left"/>
        <w:rPr>
          <w:rFonts w:eastAsia="Arial" w:cs="Times New Roman"/>
          <w:sz w:val="22"/>
          <w:szCs w:val="22"/>
        </w:rPr>
      </w:pPr>
    </w:p>
    <w:p w:rsidR="001E3214" w:rsidRPr="001E6737" w:rsidRDefault="001E7854" w:rsidP="001E7854">
      <w:pPr>
        <w:pStyle w:val="Tytu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UPOWAŻNIENIA </w:t>
      </w:r>
      <w:r w:rsidR="001E3214" w:rsidRPr="001E6737">
        <w:rPr>
          <w:rFonts w:eastAsia="Arial" w:cs="Times New Roman"/>
          <w:sz w:val="22"/>
          <w:szCs w:val="22"/>
        </w:rPr>
        <w:t>DO PRZETWARZANIA DANYCH OSOBOWYCH</w:t>
      </w:r>
    </w:p>
    <w:p w:rsidR="001E3214" w:rsidRPr="001E6737" w:rsidRDefault="001E3214" w:rsidP="001E67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color w:val="000000"/>
        </w:rPr>
      </w:pPr>
    </w:p>
    <w:p w:rsidR="00736884" w:rsidRDefault="001E3214" w:rsidP="00736884">
      <w:pPr>
        <w:pBdr>
          <w:top w:val="nil"/>
          <w:left w:val="nil"/>
          <w:bottom w:val="nil"/>
          <w:right w:val="nil"/>
          <w:between w:val="nil"/>
        </w:pBdr>
        <w:ind w:left="57"/>
        <w:jc w:val="both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 xml:space="preserve">Z dniem ……………………………………………..., na podstawie art. 29 Rozporządzenia Parlamentu Europejskiego i Rady UE 2016/679 z dnia 27 kwietnia 2016 r. w sprawie ochrony osób fizycznych w związku z przetwarzaniem danych osobowych i w sprawie swobodnego przepływu takich danych oraz uchylenia dyrektywy 95/46/WE, zwanym dalej ogólnym rozporządzeniem o ochronie danych osobowych (RODO),  upoważniam </w:t>
      </w:r>
    </w:p>
    <w:p w:rsidR="00736884" w:rsidRPr="00736884" w:rsidRDefault="001E3214" w:rsidP="005E54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E6737">
        <w:rPr>
          <w:rFonts w:ascii="Times New Roman" w:eastAsia="Arial" w:hAnsi="Times New Roman" w:cs="Times New Roman"/>
          <w:color w:val="000000"/>
        </w:rPr>
        <w:t xml:space="preserve">Panią/Pana…………………………………..…………….……….,  do przetwarzania danych osobowych uczestników realizowanych projektów dofinansowanych z budżetu Unii Europejskiej , w szczególności w zakresie realizacji projektu </w:t>
      </w:r>
      <w:r w:rsidR="00736884">
        <w:rPr>
          <w:rFonts w:ascii="Times New Roman" w:eastAsia="Arial" w:hAnsi="Times New Roman" w:cs="Times New Roman"/>
          <w:color w:val="000000"/>
        </w:rPr>
        <w:t>„</w:t>
      </w:r>
      <w:r w:rsidR="00736884" w:rsidRPr="00736884">
        <w:rPr>
          <w:rFonts w:ascii="Times New Roman" w:eastAsia="DejaVuSans" w:hAnsi="Times New Roman" w:cs="Times New Roman"/>
          <w:b/>
        </w:rPr>
        <w:t>Wsparcie kształcenia programistów w Technicznych Zakładach Naukowych</w:t>
      </w:r>
      <w:r w:rsidR="00736884" w:rsidRPr="00736884">
        <w:rPr>
          <w:rFonts w:ascii="Times New Roman" w:hAnsi="Times New Roman" w:cs="Times New Roman"/>
          <w:b/>
          <w:i/>
        </w:rPr>
        <w:t>”;   nr wniosku: FESL.10.23-IZ.01-0780/23-003</w:t>
      </w:r>
    </w:p>
    <w:p w:rsidR="001E3214" w:rsidRPr="001E6737" w:rsidRDefault="001E3214" w:rsidP="00736884">
      <w:pPr>
        <w:pBdr>
          <w:top w:val="nil"/>
          <w:left w:val="nil"/>
          <w:bottom w:val="nil"/>
          <w:right w:val="nil"/>
          <w:between w:val="nil"/>
        </w:pBdr>
        <w:ind w:left="57"/>
        <w:jc w:val="both"/>
        <w:rPr>
          <w:rFonts w:ascii="Times New Roman" w:eastAsia="Arial" w:hAnsi="Times New Roman" w:cs="Times New Roman"/>
          <w:color w:val="000000"/>
        </w:rPr>
      </w:pPr>
    </w:p>
    <w:p w:rsidR="001E3214" w:rsidRPr="001E6737" w:rsidRDefault="001E3214" w:rsidP="005E5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E6737">
        <w:rPr>
          <w:rFonts w:ascii="Times New Roman" w:eastAsia="Arial" w:hAnsi="Times New Roman" w:cs="Times New Roman"/>
          <w:color w:val="000000"/>
        </w:rPr>
        <w:t>Niniejsze upoważnienie wygasa z chwilą ustania Pani/Pana stosunku p</w:t>
      </w:r>
      <w:r w:rsidR="00736884">
        <w:rPr>
          <w:rFonts w:ascii="Times New Roman" w:eastAsia="Arial" w:hAnsi="Times New Roman" w:cs="Times New Roman"/>
          <w:color w:val="000000"/>
        </w:rPr>
        <w:t>rawnego z firmą lub</w:t>
      </w:r>
      <w:r w:rsidRPr="001E6737">
        <w:rPr>
          <w:rFonts w:ascii="Times New Roman" w:eastAsia="Arial" w:hAnsi="Times New Roman" w:cs="Times New Roman"/>
          <w:color w:val="000000"/>
        </w:rPr>
        <w:t xml:space="preserve"> najpóźniej z dniem odwołania lub z chwilą zakończenia projektu.</w:t>
      </w:r>
      <w:r w:rsidR="00A14402">
        <w:rPr>
          <w:rFonts w:ascii="Times New Roman" w:eastAsia="Arial" w:hAnsi="Times New Roman" w:cs="Times New Roman"/>
          <w:color w:val="000000"/>
        </w:rPr>
        <w:t xml:space="preserve"> </w:t>
      </w:r>
      <w:r w:rsidRPr="001E6737">
        <w:rPr>
          <w:rFonts w:ascii="Times New Roman" w:eastAsia="Arial" w:hAnsi="Times New Roman" w:cs="Times New Roman"/>
        </w:rPr>
        <w:t>Niniejsze upoważnienie nie upoważnia do udzielania dalszych upoważnień.</w:t>
      </w:r>
    </w:p>
    <w:p w:rsidR="001E3214" w:rsidRPr="001E6737" w:rsidRDefault="001E3214" w:rsidP="001E6737">
      <w:pPr>
        <w:rPr>
          <w:rFonts w:ascii="Times New Roman" w:eastAsia="Arial" w:hAnsi="Times New Roman" w:cs="Times New Roman"/>
          <w:u w:val="single"/>
        </w:rPr>
      </w:pPr>
    </w:p>
    <w:p w:rsidR="001E3214" w:rsidRPr="001E6737" w:rsidRDefault="001E3214" w:rsidP="001E6737">
      <w:pPr>
        <w:rPr>
          <w:rFonts w:ascii="Times New Roman" w:eastAsia="Arial" w:hAnsi="Times New Roman" w:cs="Times New Roman"/>
        </w:rPr>
      </w:pPr>
      <w:r w:rsidRPr="001E6737">
        <w:rPr>
          <w:rFonts w:ascii="Times New Roman" w:eastAsia="Arial" w:hAnsi="Times New Roman" w:cs="Times New Roman"/>
        </w:rPr>
        <w:t xml:space="preserve">  </w:t>
      </w:r>
      <w:r w:rsidR="00736884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</w:t>
      </w:r>
      <w:r w:rsidRPr="001E6737">
        <w:rPr>
          <w:rFonts w:ascii="Times New Roman" w:eastAsia="Arial" w:hAnsi="Times New Roman" w:cs="Times New Roman"/>
        </w:rPr>
        <w:t>……………</w:t>
      </w:r>
      <w:r w:rsidR="00736884">
        <w:rPr>
          <w:rFonts w:ascii="Times New Roman" w:eastAsia="Arial" w:hAnsi="Times New Roman" w:cs="Times New Roman"/>
        </w:rPr>
        <w:t xml:space="preserve">…………………….. </w:t>
      </w:r>
      <w:r w:rsidRPr="001E6737">
        <w:rPr>
          <w:rFonts w:ascii="Times New Roman" w:eastAsia="Arial" w:hAnsi="Times New Roman" w:cs="Times New Roman"/>
        </w:rPr>
        <w:t xml:space="preserve">   …………….………............................</w:t>
      </w:r>
    </w:p>
    <w:p w:rsidR="001E3214" w:rsidRPr="00A14402" w:rsidRDefault="001E3214" w:rsidP="001E6737">
      <w:pPr>
        <w:ind w:left="5664" w:hanging="4995"/>
        <w:rPr>
          <w:rFonts w:ascii="Times New Roman" w:eastAsia="Arial" w:hAnsi="Times New Roman" w:cs="Times New Roman"/>
          <w:sz w:val="20"/>
          <w:szCs w:val="20"/>
        </w:rPr>
      </w:pPr>
      <w:r w:rsidRPr="001E6737">
        <w:rPr>
          <w:rFonts w:ascii="Times New Roman" w:eastAsia="Arial" w:hAnsi="Times New Roman" w:cs="Times New Roman"/>
          <w:i/>
        </w:rPr>
        <w:t xml:space="preserve">       Miejscowość, data</w:t>
      </w:r>
      <w:r w:rsidR="00736884">
        <w:rPr>
          <w:rFonts w:ascii="Times New Roman" w:eastAsia="Arial" w:hAnsi="Times New Roman" w:cs="Times New Roman"/>
        </w:rPr>
        <w:t xml:space="preserve">                 </w:t>
      </w:r>
      <w:r w:rsidR="004D2EEE">
        <w:rPr>
          <w:rFonts w:ascii="Times New Roman" w:eastAsia="Arial" w:hAnsi="Times New Roman" w:cs="Times New Roman"/>
        </w:rPr>
        <w:t xml:space="preserve">                                        </w:t>
      </w:r>
      <w:r w:rsidR="00736884">
        <w:rPr>
          <w:rFonts w:ascii="Times New Roman" w:eastAsia="Arial" w:hAnsi="Times New Roman" w:cs="Times New Roman"/>
        </w:rPr>
        <w:t xml:space="preserve"> </w:t>
      </w:r>
      <w:r w:rsidR="001E6737" w:rsidRPr="001E6737">
        <w:rPr>
          <w:rFonts w:ascii="Times New Roman" w:eastAsia="Arial" w:hAnsi="Times New Roman" w:cs="Times New Roman"/>
          <w:i/>
        </w:rPr>
        <w:t xml:space="preserve"> (</w:t>
      </w:r>
      <w:r w:rsidRPr="001E6737">
        <w:rPr>
          <w:rFonts w:ascii="Times New Roman" w:eastAsia="Arial" w:hAnsi="Times New Roman" w:cs="Times New Roman"/>
          <w:i/>
        </w:rPr>
        <w:t xml:space="preserve"> </w:t>
      </w:r>
      <w:r w:rsidRPr="00A14402">
        <w:rPr>
          <w:rFonts w:ascii="Times New Roman" w:eastAsia="Arial" w:hAnsi="Times New Roman" w:cs="Times New Roman"/>
          <w:i/>
          <w:sz w:val="20"/>
          <w:szCs w:val="20"/>
        </w:rPr>
        <w:t>podpis osoby upoważnionej</w:t>
      </w:r>
      <w:r w:rsidR="004D2EEE">
        <w:rPr>
          <w:rFonts w:ascii="Times New Roman" w:eastAsia="Arial" w:hAnsi="Times New Roman" w:cs="Times New Roman"/>
          <w:i/>
          <w:sz w:val="20"/>
          <w:szCs w:val="20"/>
        </w:rPr>
        <w:t>)</w:t>
      </w:r>
      <w:bookmarkStart w:id="10" w:name="_GoBack"/>
      <w:bookmarkEnd w:id="10"/>
      <w:r w:rsidRPr="00A14402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</w:p>
    <w:p w:rsidR="001E3214" w:rsidRPr="001E6737" w:rsidRDefault="001E3214" w:rsidP="001E6737">
      <w:pPr>
        <w:rPr>
          <w:rFonts w:ascii="Times New Roman" w:eastAsia="Arial" w:hAnsi="Times New Roman" w:cs="Times New Roman"/>
          <w:b/>
        </w:rPr>
      </w:pPr>
    </w:p>
    <w:p w:rsidR="001E3214" w:rsidRPr="001E6737" w:rsidRDefault="001E3214" w:rsidP="00736884">
      <w:pPr>
        <w:jc w:val="center"/>
        <w:rPr>
          <w:rFonts w:ascii="Times New Roman" w:eastAsia="Arial" w:hAnsi="Times New Roman" w:cs="Times New Roman"/>
          <w:b/>
        </w:rPr>
      </w:pPr>
      <w:r w:rsidRPr="001E6737">
        <w:rPr>
          <w:rFonts w:ascii="Times New Roman" w:eastAsia="Arial" w:hAnsi="Times New Roman" w:cs="Times New Roman"/>
          <w:b/>
        </w:rPr>
        <w:t>OŚWIADCZENIE OSOBY UPOWAŻNIONEJ</w:t>
      </w:r>
      <w:r w:rsidRPr="001E6737">
        <w:rPr>
          <w:rFonts w:ascii="Times New Roman" w:eastAsia="Arial" w:hAnsi="Times New Roman" w:cs="Times New Roman"/>
          <w:b/>
        </w:rPr>
        <w:br/>
      </w:r>
    </w:p>
    <w:p w:rsidR="001E3214" w:rsidRPr="001E6737" w:rsidRDefault="001E3214" w:rsidP="00736884">
      <w:pPr>
        <w:ind w:firstLine="708"/>
        <w:jc w:val="both"/>
        <w:rPr>
          <w:rFonts w:ascii="Times New Roman" w:eastAsia="Arial" w:hAnsi="Times New Roman" w:cs="Times New Roman"/>
          <w:b/>
        </w:rPr>
      </w:pPr>
      <w:r w:rsidRPr="001E6737">
        <w:rPr>
          <w:rFonts w:ascii="Times New Roman" w:eastAsia="Arial" w:hAnsi="Times New Roman" w:cs="Times New Roman"/>
        </w:rPr>
        <w:t xml:space="preserve">Oświadczam, iż zostałam/em zapoznana/y  z przepisami dotyczącymi ochrony danych osobowych, w szczególności z art. 13 ust. 1 i ust. 2  </w:t>
      </w:r>
      <w:r w:rsidRPr="001E6737">
        <w:rPr>
          <w:rFonts w:ascii="Times New Roman" w:eastAsia="Arial" w:hAnsi="Times New Roman" w:cs="Times New Roman"/>
          <w:b/>
        </w:rPr>
        <w:t>Rozporządzenie Parlamentu Europejskiego i Rady UE 2016/679 z dnia 27 kwietnia 2016 r.</w:t>
      </w:r>
      <w:r w:rsidRPr="001E6737">
        <w:rPr>
          <w:rFonts w:ascii="Times New Roman" w:eastAsia="Arial" w:hAnsi="Times New Roman" w:cs="Times New Roman"/>
        </w:rPr>
        <w:t xml:space="preserve">, wydanych na jej podstawie aktów wykonawczych oraz wprowadzonych i wdrożonych do stosowania </w:t>
      </w:r>
      <w:r w:rsidR="00736884">
        <w:rPr>
          <w:rFonts w:ascii="Times New Roman" w:eastAsia="Arial" w:hAnsi="Times New Roman" w:cs="Times New Roman"/>
        </w:rPr>
        <w:t>przez S</w:t>
      </w:r>
      <w:r w:rsidRPr="001E6737">
        <w:rPr>
          <w:rFonts w:ascii="Times New Roman" w:eastAsia="Arial" w:hAnsi="Times New Roman" w:cs="Times New Roman"/>
        </w:rPr>
        <w:t xml:space="preserve">ystemem Ochrony Danych Osobowych w tym Polityką Bezpieczeństwa  oraz Polityką Bezpieczeństwa w obszarze zarządzania systemami i sieciami do przetwarzania danych osobowych i zobowiązuję się do przestrzegania zasad przetwarzania danych zawartych w tych dokumentach. </w:t>
      </w:r>
      <w:r w:rsidRPr="001E6737">
        <w:rPr>
          <w:rFonts w:ascii="Times New Roman" w:eastAsia="Arial" w:hAnsi="Times New Roman" w:cs="Times New Roman"/>
          <w:b/>
        </w:rPr>
        <w:t>Zobowiązuję się do zachowania w tajemnicy przetwarzanych danych osobowych i sposobów ich zabezpieczeń, również po ustaniu zatrudnienia, odwołania upoważnienia lub wygaśnięcia jego ważności.</w:t>
      </w:r>
    </w:p>
    <w:p w:rsidR="001E3214" w:rsidRPr="001E6737" w:rsidRDefault="001E3214" w:rsidP="00736884">
      <w:pPr>
        <w:jc w:val="both"/>
        <w:rPr>
          <w:rFonts w:ascii="Times New Roman" w:eastAsia="Arial" w:hAnsi="Times New Roman" w:cs="Times New Roman"/>
        </w:rPr>
      </w:pPr>
      <w:r w:rsidRPr="001E6737">
        <w:rPr>
          <w:rFonts w:ascii="Times New Roman" w:eastAsia="Arial" w:hAnsi="Times New Roman" w:cs="Times New Roman"/>
        </w:rPr>
        <w:t>Mam świadomość odpowiedzialności karnej wynikającej z art. 266 Kodeksu Karnego.</w:t>
      </w:r>
    </w:p>
    <w:p w:rsidR="001E3214" w:rsidRPr="001E6737" w:rsidRDefault="001E3214" w:rsidP="001E6737">
      <w:pPr>
        <w:rPr>
          <w:rFonts w:ascii="Times New Roman" w:eastAsia="Arial" w:hAnsi="Times New Roman" w:cs="Times New Roman"/>
        </w:rPr>
      </w:pPr>
    </w:p>
    <w:p w:rsidR="001E3214" w:rsidRPr="001E6737" w:rsidRDefault="001E3214" w:rsidP="001E6737">
      <w:pPr>
        <w:tabs>
          <w:tab w:val="left" w:pos="6285"/>
        </w:tabs>
        <w:ind w:left="5664"/>
        <w:rPr>
          <w:rFonts w:ascii="Times New Roman" w:eastAsia="Arial" w:hAnsi="Times New Roman" w:cs="Times New Roman"/>
        </w:rPr>
      </w:pPr>
      <w:r w:rsidRPr="001E6737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                   ..............……………..…………….</w:t>
      </w:r>
    </w:p>
    <w:p w:rsidR="001E3214" w:rsidRPr="001E6737" w:rsidRDefault="001E6737" w:rsidP="001E6737">
      <w:pPr>
        <w:tabs>
          <w:tab w:val="left" w:pos="5529"/>
        </w:tabs>
        <w:rPr>
          <w:rFonts w:ascii="Times New Roman" w:eastAsia="Arial" w:hAnsi="Times New Roman" w:cs="Times New Roman"/>
          <w:i/>
        </w:rPr>
      </w:pPr>
      <w:r w:rsidRPr="001E6737">
        <w:rPr>
          <w:rFonts w:ascii="Times New Roman" w:eastAsia="Arial" w:hAnsi="Times New Roman" w:cs="Times New Roman"/>
          <w:i/>
        </w:rPr>
        <w:t xml:space="preserve">                                                                                    (</w:t>
      </w:r>
      <w:r w:rsidR="001E3214" w:rsidRPr="001E6737">
        <w:rPr>
          <w:rFonts w:ascii="Times New Roman" w:eastAsia="Arial" w:hAnsi="Times New Roman" w:cs="Times New Roman"/>
          <w:i/>
        </w:rPr>
        <w:t xml:space="preserve"> podpis osoby składającej oświadczenie)</w:t>
      </w:r>
    </w:p>
    <w:p w:rsidR="001E3214" w:rsidRPr="001E6737" w:rsidRDefault="001E3214" w:rsidP="001E6737">
      <w:pPr>
        <w:rPr>
          <w:rFonts w:ascii="Times New Roman" w:hAnsi="Times New Roman" w:cs="Times New Roman"/>
          <w:b/>
        </w:rPr>
      </w:pPr>
    </w:p>
    <w:sectPr w:rsidR="001E3214" w:rsidRPr="001E67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BF" w:rsidRDefault="006505BF" w:rsidP="00134B4B">
      <w:pPr>
        <w:spacing w:after="0" w:line="240" w:lineRule="auto"/>
      </w:pPr>
      <w:r>
        <w:separator/>
      </w:r>
    </w:p>
  </w:endnote>
  <w:endnote w:type="continuationSeparator" w:id="0">
    <w:p w:rsidR="006505BF" w:rsidRDefault="006505BF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BF" w:rsidRDefault="006505BF" w:rsidP="00134B4B">
      <w:pPr>
        <w:spacing w:after="0" w:line="240" w:lineRule="auto"/>
      </w:pPr>
      <w:r>
        <w:separator/>
      </w:r>
    </w:p>
  </w:footnote>
  <w:footnote w:type="continuationSeparator" w:id="0">
    <w:p w:rsidR="006505BF" w:rsidRDefault="006505BF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914"/>
    <w:multiLevelType w:val="multilevel"/>
    <w:tmpl w:val="49E64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A393798"/>
    <w:multiLevelType w:val="multilevel"/>
    <w:tmpl w:val="20941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5F2D"/>
    <w:multiLevelType w:val="multilevel"/>
    <w:tmpl w:val="FA264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5" w15:restartNumberingAfterBreak="0">
    <w:nsid w:val="1E5972F8"/>
    <w:multiLevelType w:val="multilevel"/>
    <w:tmpl w:val="B0A2A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6FBC"/>
    <w:multiLevelType w:val="multilevel"/>
    <w:tmpl w:val="A43C1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A018D"/>
    <w:multiLevelType w:val="multilevel"/>
    <w:tmpl w:val="8C32E01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2337B65"/>
    <w:multiLevelType w:val="hybridMultilevel"/>
    <w:tmpl w:val="BC3E1D12"/>
    <w:lvl w:ilvl="0" w:tplc="5094C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547C1A"/>
    <w:multiLevelType w:val="multilevel"/>
    <w:tmpl w:val="93A6D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24DE3"/>
    <w:multiLevelType w:val="multilevel"/>
    <w:tmpl w:val="ABC2D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28" w15:restartNumberingAfterBreak="0">
    <w:nsid w:val="788A0819"/>
    <w:multiLevelType w:val="multilevel"/>
    <w:tmpl w:val="B3428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31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0"/>
  </w:num>
  <w:num w:numId="4">
    <w:abstractNumId w:val="25"/>
  </w:num>
  <w:num w:numId="5">
    <w:abstractNumId w:val="6"/>
  </w:num>
  <w:num w:numId="6">
    <w:abstractNumId w:val="27"/>
  </w:num>
  <w:num w:numId="7">
    <w:abstractNumId w:val="4"/>
  </w:num>
  <w:num w:numId="8">
    <w:abstractNumId w:val="14"/>
  </w:num>
  <w:num w:numId="9">
    <w:abstractNumId w:val="21"/>
  </w:num>
  <w:num w:numId="10">
    <w:abstractNumId w:val="19"/>
  </w:num>
  <w:num w:numId="11">
    <w:abstractNumId w:val="24"/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26"/>
  </w:num>
  <w:num w:numId="16">
    <w:abstractNumId w:val="31"/>
  </w:num>
  <w:num w:numId="17">
    <w:abstractNumId w:val="22"/>
  </w:num>
  <w:num w:numId="18">
    <w:abstractNumId w:val="15"/>
  </w:num>
  <w:num w:numId="19">
    <w:abstractNumId w:val="3"/>
  </w:num>
  <w:num w:numId="20">
    <w:abstractNumId w:val="17"/>
  </w:num>
  <w:num w:numId="21">
    <w:abstractNumId w:val="29"/>
  </w:num>
  <w:num w:numId="22">
    <w:abstractNumId w:val="16"/>
  </w:num>
  <w:num w:numId="23">
    <w:abstractNumId w:val="9"/>
  </w:num>
  <w:num w:numId="24">
    <w:abstractNumId w:val="13"/>
  </w:num>
  <w:num w:numId="25">
    <w:abstractNumId w:val="5"/>
  </w:num>
  <w:num w:numId="26">
    <w:abstractNumId w:val="7"/>
  </w:num>
  <w:num w:numId="27">
    <w:abstractNumId w:val="1"/>
  </w:num>
  <w:num w:numId="28">
    <w:abstractNumId w:val="0"/>
  </w:num>
  <w:num w:numId="29">
    <w:abstractNumId w:val="20"/>
  </w:num>
  <w:num w:numId="30">
    <w:abstractNumId w:val="28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1E3214"/>
    <w:rsid w:val="001E6737"/>
    <w:rsid w:val="001E7854"/>
    <w:rsid w:val="00225ABF"/>
    <w:rsid w:val="0026269B"/>
    <w:rsid w:val="002A4028"/>
    <w:rsid w:val="002F7AEC"/>
    <w:rsid w:val="003119B7"/>
    <w:rsid w:val="00312712"/>
    <w:rsid w:val="00373C2A"/>
    <w:rsid w:val="003B465E"/>
    <w:rsid w:val="003E47A1"/>
    <w:rsid w:val="004159B0"/>
    <w:rsid w:val="00461A43"/>
    <w:rsid w:val="00480C0A"/>
    <w:rsid w:val="00491FE1"/>
    <w:rsid w:val="004A01A7"/>
    <w:rsid w:val="004B4CBD"/>
    <w:rsid w:val="004D2EEE"/>
    <w:rsid w:val="00513C99"/>
    <w:rsid w:val="00536068"/>
    <w:rsid w:val="005619F7"/>
    <w:rsid w:val="00571D87"/>
    <w:rsid w:val="005B59D1"/>
    <w:rsid w:val="005B7E88"/>
    <w:rsid w:val="005C489B"/>
    <w:rsid w:val="005E54B0"/>
    <w:rsid w:val="00611CE5"/>
    <w:rsid w:val="006505BF"/>
    <w:rsid w:val="00654684"/>
    <w:rsid w:val="00660026"/>
    <w:rsid w:val="0066543F"/>
    <w:rsid w:val="006771EC"/>
    <w:rsid w:val="006E14D7"/>
    <w:rsid w:val="006F2EC3"/>
    <w:rsid w:val="00736884"/>
    <w:rsid w:val="00756493"/>
    <w:rsid w:val="00757E9F"/>
    <w:rsid w:val="007613FA"/>
    <w:rsid w:val="007D580A"/>
    <w:rsid w:val="007F14A5"/>
    <w:rsid w:val="00866255"/>
    <w:rsid w:val="00883910"/>
    <w:rsid w:val="008F07FA"/>
    <w:rsid w:val="00916226"/>
    <w:rsid w:val="009521DD"/>
    <w:rsid w:val="009A459F"/>
    <w:rsid w:val="00A14402"/>
    <w:rsid w:val="00A23CFF"/>
    <w:rsid w:val="00A337B1"/>
    <w:rsid w:val="00A340B4"/>
    <w:rsid w:val="00A41358"/>
    <w:rsid w:val="00A67846"/>
    <w:rsid w:val="00B165CF"/>
    <w:rsid w:val="00B22936"/>
    <w:rsid w:val="00B6533C"/>
    <w:rsid w:val="00B70B5F"/>
    <w:rsid w:val="00BA27C8"/>
    <w:rsid w:val="00BB10DA"/>
    <w:rsid w:val="00BB2D27"/>
    <w:rsid w:val="00BB7E89"/>
    <w:rsid w:val="00BE1341"/>
    <w:rsid w:val="00BF44BE"/>
    <w:rsid w:val="00CC6DEA"/>
    <w:rsid w:val="00D604E7"/>
    <w:rsid w:val="00D73068"/>
    <w:rsid w:val="00D81144"/>
    <w:rsid w:val="00DA6CF3"/>
    <w:rsid w:val="00DF2AB5"/>
    <w:rsid w:val="00E301DA"/>
    <w:rsid w:val="00E93694"/>
    <w:rsid w:val="00ED170E"/>
    <w:rsid w:val="00EF5D2A"/>
    <w:rsid w:val="00F0526C"/>
    <w:rsid w:val="00F3480A"/>
    <w:rsid w:val="00F57551"/>
    <w:rsid w:val="00FE2C2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69472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0A"/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1E321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1E3214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2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321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6</cp:revision>
  <cp:lastPrinted>2024-10-11T09:38:00Z</cp:lastPrinted>
  <dcterms:created xsi:type="dcterms:W3CDTF">2024-10-07T07:55:00Z</dcterms:created>
  <dcterms:modified xsi:type="dcterms:W3CDTF">2024-10-11T09:38:00Z</dcterms:modified>
</cp:coreProperties>
</file>